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EF" w:rsidRPr="00005725" w:rsidRDefault="006F51EF" w:rsidP="006F51EF">
      <w:pPr>
        <w:jc w:val="center"/>
        <w:rPr>
          <w:rFonts w:asciiTheme="minorHAnsi" w:hAnsiTheme="minorHAnsi" w:cstheme="minorHAnsi"/>
        </w:rPr>
      </w:pPr>
      <w:r w:rsidRPr="00005725">
        <w:rPr>
          <w:rFonts w:asciiTheme="minorHAnsi" w:hAnsiTheme="minorHAnsi" w:cstheme="minorHAnsi"/>
          <w:noProof/>
        </w:rPr>
        <w:drawing>
          <wp:inline distT="0" distB="0" distL="0" distR="0" wp14:anchorId="3998A895" wp14:editId="30881DFE">
            <wp:extent cx="3002280" cy="90741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7" b="3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EB7" w:rsidRPr="00005725" w:rsidRDefault="006F51EF" w:rsidP="00EB024B">
      <w:pPr>
        <w:jc w:val="center"/>
        <w:rPr>
          <w:rFonts w:asciiTheme="minorHAnsi" w:hAnsiTheme="minorHAnsi" w:cstheme="minorHAnsi"/>
          <w:b/>
          <w:color w:val="336600"/>
        </w:rPr>
      </w:pPr>
      <w:r w:rsidRPr="00005725">
        <w:rPr>
          <w:rFonts w:asciiTheme="minorHAnsi" w:hAnsiTheme="minorHAnsi" w:cstheme="minorHAnsi"/>
          <w:b/>
          <w:color w:val="336600"/>
        </w:rPr>
        <w:t>West Virginia Coalition for Technology Based Economic Development</w:t>
      </w:r>
      <w:r w:rsidR="00435C0C" w:rsidRPr="00005725">
        <w:rPr>
          <w:rFonts w:asciiTheme="minorHAnsi" w:hAnsiTheme="minorHAnsi" w:cstheme="minorHAnsi"/>
          <w:b/>
          <w:color w:val="336600"/>
        </w:rPr>
        <w:t xml:space="preserve"> </w:t>
      </w:r>
    </w:p>
    <w:p w:rsidR="00EB024B" w:rsidRDefault="006D2550" w:rsidP="006F5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1</w:t>
      </w:r>
      <w:bookmarkStart w:id="0" w:name="_GoBack"/>
      <w:bookmarkEnd w:id="0"/>
      <w:r w:rsidR="00EB024B" w:rsidRPr="00005725">
        <w:rPr>
          <w:rFonts w:asciiTheme="minorHAnsi" w:hAnsiTheme="minorHAnsi" w:cstheme="minorHAnsi"/>
        </w:rPr>
        <w:t xml:space="preserve">, </w:t>
      </w:r>
      <w:r w:rsidR="006F51EF" w:rsidRPr="00005725">
        <w:rPr>
          <w:rFonts w:asciiTheme="minorHAnsi" w:hAnsiTheme="minorHAnsi" w:cstheme="minorHAnsi"/>
        </w:rPr>
        <w:t xml:space="preserve">2011 - For Immediate Release </w:t>
      </w:r>
    </w:p>
    <w:p w:rsidR="006F51EF" w:rsidRPr="00005725" w:rsidRDefault="006F51EF" w:rsidP="006F51EF">
      <w:pPr>
        <w:rPr>
          <w:rFonts w:asciiTheme="minorHAnsi" w:hAnsiTheme="minorHAnsi" w:cstheme="minorHAnsi"/>
        </w:rPr>
      </w:pPr>
      <w:r w:rsidRPr="00005725">
        <w:rPr>
          <w:rFonts w:asciiTheme="minorHAnsi" w:hAnsiTheme="minorHAnsi" w:cstheme="minorHAnsi"/>
        </w:rPr>
        <w:t>Contact:  Anne Barth (304) 444-2918</w:t>
      </w:r>
    </w:p>
    <w:p w:rsidR="00DD0E63" w:rsidRPr="00005725" w:rsidRDefault="006F51EF" w:rsidP="006F51EF">
      <w:pPr>
        <w:jc w:val="center"/>
        <w:rPr>
          <w:rFonts w:asciiTheme="minorHAnsi" w:hAnsiTheme="minorHAnsi" w:cstheme="minorHAnsi"/>
          <w:b/>
        </w:rPr>
      </w:pPr>
      <w:proofErr w:type="spellStart"/>
      <w:r w:rsidRPr="00005725">
        <w:rPr>
          <w:rFonts w:asciiTheme="minorHAnsi" w:hAnsiTheme="minorHAnsi" w:cstheme="minorHAnsi"/>
          <w:b/>
        </w:rPr>
        <w:t>TechConnectWV</w:t>
      </w:r>
      <w:proofErr w:type="spellEnd"/>
      <w:r w:rsidRPr="00005725">
        <w:rPr>
          <w:rFonts w:asciiTheme="minorHAnsi" w:hAnsiTheme="minorHAnsi" w:cstheme="minorHAnsi"/>
          <w:b/>
        </w:rPr>
        <w:t xml:space="preserve"> </w:t>
      </w:r>
      <w:r w:rsidR="00DD0E63" w:rsidRPr="00005725">
        <w:rPr>
          <w:rFonts w:asciiTheme="minorHAnsi" w:hAnsiTheme="minorHAnsi" w:cstheme="minorHAnsi"/>
          <w:b/>
        </w:rPr>
        <w:t xml:space="preserve">Awards $10,000 to </w:t>
      </w:r>
      <w:proofErr w:type="spellStart"/>
      <w:r w:rsidR="00DD0E63" w:rsidRPr="00005725">
        <w:rPr>
          <w:rFonts w:asciiTheme="minorHAnsi" w:hAnsiTheme="minorHAnsi" w:cstheme="minorHAnsi"/>
          <w:b/>
        </w:rPr>
        <w:t>Aither</w:t>
      </w:r>
      <w:proofErr w:type="spellEnd"/>
      <w:r w:rsidR="00DD0E63" w:rsidRPr="00005725">
        <w:rPr>
          <w:rFonts w:asciiTheme="minorHAnsi" w:hAnsiTheme="minorHAnsi" w:cstheme="minorHAnsi"/>
          <w:b/>
        </w:rPr>
        <w:t xml:space="preserve"> Chemicals LLC</w:t>
      </w:r>
    </w:p>
    <w:p w:rsidR="00484824" w:rsidRPr="00EB024B" w:rsidRDefault="00DD0E63" w:rsidP="000B239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EB024B">
        <w:rPr>
          <w:rFonts w:asciiTheme="minorHAnsi" w:hAnsiTheme="minorHAnsi" w:cstheme="minorHAnsi"/>
          <w:sz w:val="20"/>
          <w:szCs w:val="20"/>
        </w:rPr>
        <w:t>TechConnectWV</w:t>
      </w:r>
      <w:proofErr w:type="spellEnd"/>
      <w:r w:rsidRPr="00EB024B">
        <w:rPr>
          <w:rFonts w:asciiTheme="minorHAnsi" w:hAnsiTheme="minorHAnsi" w:cstheme="minorHAnsi"/>
          <w:sz w:val="20"/>
          <w:szCs w:val="20"/>
        </w:rPr>
        <w:t xml:space="preserve"> today </w:t>
      </w:r>
      <w:r w:rsidR="00484824" w:rsidRPr="00EB024B">
        <w:rPr>
          <w:rFonts w:asciiTheme="minorHAnsi" w:hAnsiTheme="minorHAnsi" w:cstheme="minorHAnsi"/>
          <w:sz w:val="20"/>
          <w:szCs w:val="20"/>
        </w:rPr>
        <w:t xml:space="preserve">announced a $10,000 technical assistance </w:t>
      </w:r>
      <w:r w:rsidR="005B3C93">
        <w:rPr>
          <w:rFonts w:asciiTheme="minorHAnsi" w:hAnsiTheme="minorHAnsi" w:cstheme="minorHAnsi"/>
          <w:sz w:val="20"/>
          <w:szCs w:val="20"/>
        </w:rPr>
        <w:t>award</w:t>
      </w:r>
      <w:r w:rsidRPr="00EB024B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EB024B">
        <w:rPr>
          <w:rFonts w:asciiTheme="minorHAnsi" w:hAnsiTheme="minorHAnsi" w:cstheme="minorHAnsi"/>
          <w:sz w:val="20"/>
          <w:szCs w:val="20"/>
        </w:rPr>
        <w:t>Aither</w:t>
      </w:r>
      <w:proofErr w:type="spellEnd"/>
      <w:r w:rsidRPr="00EB024B">
        <w:rPr>
          <w:rFonts w:asciiTheme="minorHAnsi" w:hAnsiTheme="minorHAnsi" w:cstheme="minorHAnsi"/>
          <w:sz w:val="20"/>
          <w:szCs w:val="20"/>
        </w:rPr>
        <w:t xml:space="preserve"> Chemicals</w:t>
      </w:r>
      <w:r w:rsidR="00484824" w:rsidRPr="00EB024B">
        <w:rPr>
          <w:rFonts w:asciiTheme="minorHAnsi" w:hAnsiTheme="minorHAnsi" w:cstheme="minorHAnsi"/>
          <w:sz w:val="20"/>
          <w:szCs w:val="20"/>
        </w:rPr>
        <w:t xml:space="preserve">, a </w:t>
      </w:r>
      <w:r w:rsidR="00005725" w:rsidRPr="00EB024B">
        <w:rPr>
          <w:rFonts w:asciiTheme="minorHAnsi" w:hAnsiTheme="minorHAnsi" w:cstheme="minorHAnsi"/>
          <w:sz w:val="20"/>
          <w:szCs w:val="20"/>
        </w:rPr>
        <w:t>West Virginia</w:t>
      </w:r>
      <w:r w:rsidR="00484824" w:rsidRPr="00EB024B">
        <w:rPr>
          <w:rFonts w:asciiTheme="minorHAnsi" w:hAnsiTheme="minorHAnsi" w:cstheme="minorHAnsi"/>
          <w:sz w:val="20"/>
          <w:szCs w:val="20"/>
        </w:rPr>
        <w:t xml:space="preserve"> firm </w:t>
      </w:r>
      <w:r w:rsidR="00FB55EB" w:rsidRPr="00EB024B">
        <w:rPr>
          <w:rFonts w:asciiTheme="minorHAnsi" w:hAnsiTheme="minorHAnsi" w:cstheme="minorHAnsi"/>
          <w:sz w:val="20"/>
          <w:szCs w:val="20"/>
        </w:rPr>
        <w:t>in the business of</w:t>
      </w:r>
      <w:r w:rsidR="00484824" w:rsidRPr="00EB024B">
        <w:rPr>
          <w:rFonts w:asciiTheme="minorHAnsi" w:eastAsia="Times New Roman" w:hAnsiTheme="minorHAnsi" w:cstheme="minorHAnsi"/>
          <w:sz w:val="20"/>
          <w:szCs w:val="20"/>
        </w:rPr>
        <w:t xml:space="preserve"> build</w:t>
      </w:r>
      <w:r w:rsidR="00FB55EB" w:rsidRPr="00EB024B">
        <w:rPr>
          <w:rFonts w:asciiTheme="minorHAnsi" w:eastAsia="Times New Roman" w:hAnsiTheme="minorHAnsi" w:cstheme="minorHAnsi"/>
          <w:sz w:val="20"/>
          <w:szCs w:val="20"/>
        </w:rPr>
        <w:t>ing</w:t>
      </w:r>
      <w:r w:rsidR="00484824" w:rsidRPr="00EB024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B55EB" w:rsidRPr="00EB024B">
        <w:rPr>
          <w:rFonts w:asciiTheme="minorHAnsi" w:eastAsia="Times New Roman" w:hAnsiTheme="minorHAnsi" w:cstheme="minorHAnsi"/>
          <w:sz w:val="20"/>
          <w:szCs w:val="20"/>
        </w:rPr>
        <w:t xml:space="preserve">commercial </w:t>
      </w:r>
      <w:r w:rsidR="00484824" w:rsidRPr="00EB024B">
        <w:rPr>
          <w:rFonts w:asciiTheme="minorHAnsi" w:eastAsia="Times New Roman" w:hAnsiTheme="minorHAnsi" w:cstheme="minorHAnsi"/>
          <w:sz w:val="20"/>
          <w:szCs w:val="20"/>
        </w:rPr>
        <w:t xml:space="preserve">plants to develop petrochemicals derived from ethane extracted from </w:t>
      </w:r>
      <w:r w:rsidR="00FB55EB" w:rsidRPr="00EB024B">
        <w:rPr>
          <w:rFonts w:asciiTheme="minorHAnsi" w:eastAsia="Times New Roman" w:hAnsiTheme="minorHAnsi" w:cstheme="minorHAnsi"/>
          <w:sz w:val="20"/>
          <w:szCs w:val="20"/>
        </w:rPr>
        <w:t xml:space="preserve">the </w:t>
      </w:r>
      <w:r w:rsidR="00484824" w:rsidRPr="00EB024B">
        <w:rPr>
          <w:rFonts w:asciiTheme="minorHAnsi" w:eastAsia="Times New Roman" w:hAnsiTheme="minorHAnsi" w:cstheme="minorHAnsi"/>
          <w:sz w:val="20"/>
          <w:szCs w:val="20"/>
        </w:rPr>
        <w:t xml:space="preserve">Marcellus </w:t>
      </w:r>
      <w:r w:rsidR="00FB55EB" w:rsidRPr="00EB024B">
        <w:rPr>
          <w:rFonts w:asciiTheme="minorHAnsi" w:eastAsia="Times New Roman" w:hAnsiTheme="minorHAnsi" w:cstheme="minorHAnsi"/>
          <w:sz w:val="20"/>
          <w:szCs w:val="20"/>
        </w:rPr>
        <w:t xml:space="preserve">and Utica </w:t>
      </w:r>
      <w:proofErr w:type="spellStart"/>
      <w:r w:rsidR="00484824" w:rsidRPr="00EB024B">
        <w:rPr>
          <w:rFonts w:asciiTheme="minorHAnsi" w:eastAsia="Times New Roman" w:hAnsiTheme="minorHAnsi" w:cstheme="minorHAnsi"/>
          <w:sz w:val="20"/>
          <w:szCs w:val="20"/>
        </w:rPr>
        <w:t>Shale</w:t>
      </w:r>
      <w:r w:rsidR="00FB55EB" w:rsidRPr="00EB024B">
        <w:rPr>
          <w:rFonts w:asciiTheme="minorHAnsi" w:eastAsia="Times New Roman" w:hAnsiTheme="minorHAnsi" w:cstheme="minorHAnsi"/>
          <w:sz w:val="20"/>
          <w:szCs w:val="20"/>
        </w:rPr>
        <w:t>s</w:t>
      </w:r>
      <w:proofErr w:type="spellEnd"/>
      <w:r w:rsidR="00484824" w:rsidRPr="00EB024B">
        <w:rPr>
          <w:rFonts w:asciiTheme="minorHAnsi" w:eastAsia="Times New Roman" w:hAnsiTheme="minorHAnsi" w:cstheme="minorHAnsi"/>
          <w:sz w:val="20"/>
          <w:szCs w:val="20"/>
        </w:rPr>
        <w:t xml:space="preserve">.  The </w:t>
      </w:r>
      <w:r w:rsidR="005B3C93">
        <w:rPr>
          <w:rFonts w:asciiTheme="minorHAnsi" w:eastAsia="Times New Roman" w:hAnsiTheme="minorHAnsi" w:cstheme="minorHAnsi"/>
          <w:sz w:val="20"/>
          <w:szCs w:val="20"/>
        </w:rPr>
        <w:t>award</w:t>
      </w:r>
      <w:r w:rsidR="00484824" w:rsidRPr="00EB024B">
        <w:rPr>
          <w:rFonts w:asciiTheme="minorHAnsi" w:eastAsia="Times New Roman" w:hAnsiTheme="minorHAnsi" w:cstheme="minorHAnsi"/>
          <w:sz w:val="20"/>
          <w:szCs w:val="20"/>
        </w:rPr>
        <w:t xml:space="preserve"> will support an independent review of the </w:t>
      </w:r>
      <w:proofErr w:type="spellStart"/>
      <w:r w:rsidR="00484824" w:rsidRPr="00EB024B">
        <w:rPr>
          <w:rFonts w:asciiTheme="minorHAnsi" w:eastAsia="Times New Roman" w:hAnsiTheme="minorHAnsi" w:cstheme="minorHAnsi"/>
          <w:sz w:val="20"/>
          <w:szCs w:val="20"/>
        </w:rPr>
        <w:t>Aither</w:t>
      </w:r>
      <w:proofErr w:type="spellEnd"/>
      <w:r w:rsidR="00484824" w:rsidRPr="00EB024B">
        <w:rPr>
          <w:rFonts w:asciiTheme="minorHAnsi" w:eastAsia="Times New Roman" w:hAnsiTheme="minorHAnsi" w:cstheme="minorHAnsi"/>
          <w:sz w:val="20"/>
          <w:szCs w:val="20"/>
        </w:rPr>
        <w:t xml:space="preserve"> process design</w:t>
      </w:r>
      <w:r w:rsidR="00F8562A" w:rsidRPr="00EB024B">
        <w:rPr>
          <w:rFonts w:asciiTheme="minorHAnsi" w:eastAsia="Times New Roman" w:hAnsiTheme="minorHAnsi" w:cstheme="minorHAnsi"/>
          <w:sz w:val="20"/>
          <w:szCs w:val="20"/>
        </w:rPr>
        <w:t xml:space="preserve"> and economic analysis</w:t>
      </w:r>
      <w:r w:rsidR="00484824" w:rsidRPr="00EB024B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="00FB55EB" w:rsidRPr="00EB024B">
        <w:rPr>
          <w:rFonts w:asciiTheme="minorHAnsi" w:eastAsia="Times New Roman" w:hAnsiTheme="minorHAnsi" w:cstheme="minorHAnsi"/>
          <w:sz w:val="20"/>
          <w:szCs w:val="20"/>
        </w:rPr>
        <w:t xml:space="preserve">enabling </w:t>
      </w:r>
      <w:r w:rsidR="00F8562A" w:rsidRPr="00EB024B">
        <w:rPr>
          <w:rFonts w:asciiTheme="minorHAnsi" w:eastAsia="Times New Roman" w:hAnsiTheme="minorHAnsi" w:cstheme="minorHAnsi"/>
          <w:sz w:val="20"/>
          <w:szCs w:val="20"/>
        </w:rPr>
        <w:t xml:space="preserve">the firm to strengthen its market position.  </w:t>
      </w:r>
      <w:r w:rsidR="0075588A" w:rsidRPr="00EB024B">
        <w:rPr>
          <w:sz w:val="20"/>
          <w:szCs w:val="20"/>
        </w:rPr>
        <w:t xml:space="preserve"> </w:t>
      </w:r>
      <w:r w:rsidR="000B2391" w:rsidRPr="00EB024B">
        <w:rPr>
          <w:sz w:val="20"/>
          <w:szCs w:val="20"/>
        </w:rPr>
        <w:t xml:space="preserve"> </w:t>
      </w:r>
    </w:p>
    <w:p w:rsidR="00005725" w:rsidRPr="00EB024B" w:rsidRDefault="00DB1D71" w:rsidP="000B239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In announcing the award, </w:t>
      </w:r>
      <w:proofErr w:type="spellStart"/>
      <w:r w:rsidRPr="00EB024B">
        <w:rPr>
          <w:rFonts w:asciiTheme="minorHAnsi" w:eastAsia="Times New Roman" w:hAnsiTheme="minorHAnsi" w:cstheme="minorHAnsi"/>
          <w:sz w:val="20"/>
          <w:szCs w:val="20"/>
        </w:rPr>
        <w:t>TechConnectWV</w:t>
      </w:r>
      <w:proofErr w:type="spellEnd"/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Executive Director Anne Barth said, “</w:t>
      </w:r>
      <w:proofErr w:type="spellStart"/>
      <w:r w:rsidR="00F8562A" w:rsidRPr="00EB024B">
        <w:rPr>
          <w:rFonts w:asciiTheme="minorHAnsi" w:eastAsia="Times New Roman" w:hAnsiTheme="minorHAnsi" w:cstheme="minorHAnsi"/>
          <w:sz w:val="20"/>
          <w:szCs w:val="20"/>
        </w:rPr>
        <w:t>TechConnectWV</w:t>
      </w:r>
      <w:proofErr w:type="spellEnd"/>
      <w:r w:rsidR="00F8562A" w:rsidRPr="00EB024B">
        <w:rPr>
          <w:rFonts w:asciiTheme="minorHAnsi" w:eastAsia="Times New Roman" w:hAnsiTheme="minorHAnsi" w:cstheme="minorHAnsi"/>
          <w:sz w:val="20"/>
          <w:szCs w:val="20"/>
        </w:rPr>
        <w:t xml:space="preserve"> is </w:t>
      </w:r>
      <w:r w:rsidR="00977806" w:rsidRPr="00EB024B">
        <w:rPr>
          <w:rFonts w:asciiTheme="minorHAnsi" w:eastAsia="Times New Roman" w:hAnsiTheme="minorHAnsi" w:cstheme="minorHAnsi"/>
          <w:sz w:val="20"/>
          <w:szCs w:val="20"/>
        </w:rPr>
        <w:t>pleased t</w:t>
      </w:r>
      <w:r w:rsidR="00F8562A" w:rsidRPr="00EB024B">
        <w:rPr>
          <w:rFonts w:asciiTheme="minorHAnsi" w:eastAsia="Times New Roman" w:hAnsiTheme="minorHAnsi" w:cstheme="minorHAnsi"/>
          <w:sz w:val="20"/>
          <w:szCs w:val="20"/>
        </w:rPr>
        <w:t xml:space="preserve">o </w:t>
      </w:r>
      <w:r w:rsidR="000B2391" w:rsidRPr="00EB024B">
        <w:rPr>
          <w:rFonts w:asciiTheme="minorHAnsi" w:eastAsia="Times New Roman" w:hAnsiTheme="minorHAnsi" w:cstheme="minorHAnsi"/>
          <w:sz w:val="20"/>
          <w:szCs w:val="20"/>
        </w:rPr>
        <w:t>assist</w:t>
      </w:r>
      <w:r w:rsidR="00F8562A" w:rsidRPr="00EB024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="0046593B" w:rsidRPr="00EB024B">
        <w:rPr>
          <w:rFonts w:asciiTheme="minorHAnsi" w:eastAsia="Times New Roman" w:hAnsiTheme="minorHAnsi" w:cstheme="minorHAnsi"/>
          <w:sz w:val="20"/>
          <w:szCs w:val="20"/>
        </w:rPr>
        <w:t>Aither</w:t>
      </w:r>
      <w:proofErr w:type="spellEnd"/>
      <w:r w:rsidR="0046593B" w:rsidRPr="00EB024B">
        <w:rPr>
          <w:rFonts w:asciiTheme="minorHAnsi" w:eastAsia="Times New Roman" w:hAnsiTheme="minorHAnsi" w:cstheme="minorHAnsi"/>
          <w:sz w:val="20"/>
          <w:szCs w:val="20"/>
        </w:rPr>
        <w:t>, an</w:t>
      </w:r>
      <w:r w:rsidR="00F8562A" w:rsidRPr="00EB024B">
        <w:rPr>
          <w:rFonts w:asciiTheme="minorHAnsi" w:eastAsia="Times New Roman" w:hAnsiTheme="minorHAnsi" w:cstheme="minorHAnsi"/>
          <w:sz w:val="20"/>
          <w:szCs w:val="20"/>
        </w:rPr>
        <w:t xml:space="preserve"> innovative start-up with great potential for creating and retaining jobs in West Virginia.</w:t>
      </w:r>
      <w:r w:rsidR="0046593B" w:rsidRPr="00EB024B">
        <w:rPr>
          <w:rFonts w:asciiTheme="minorHAnsi" w:eastAsia="Times New Roman" w:hAnsiTheme="minorHAnsi" w:cstheme="minorHAnsi"/>
          <w:sz w:val="20"/>
          <w:szCs w:val="20"/>
        </w:rPr>
        <w:t>”</w:t>
      </w:r>
      <w:r w:rsidR="00F8562A" w:rsidRPr="00EB024B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:rsidR="00892701" w:rsidRPr="00EB024B" w:rsidRDefault="0046593B" w:rsidP="000B2391">
      <w:pPr>
        <w:jc w:val="both"/>
        <w:rPr>
          <w:rFonts w:asciiTheme="minorHAnsi" w:hAnsiTheme="minorHAnsi" w:cstheme="minorHAnsi"/>
          <w:sz w:val="20"/>
          <w:szCs w:val="20"/>
        </w:rPr>
      </w:pPr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Barth </w:t>
      </w:r>
      <w:r w:rsidR="000B2391" w:rsidRPr="00EB024B">
        <w:rPr>
          <w:rFonts w:asciiTheme="minorHAnsi" w:eastAsia="Times New Roman" w:hAnsiTheme="minorHAnsi" w:cstheme="minorHAnsi"/>
          <w:sz w:val="20"/>
          <w:szCs w:val="20"/>
        </w:rPr>
        <w:t>add</w:t>
      </w:r>
      <w:r w:rsidR="00005725" w:rsidRPr="00EB024B">
        <w:rPr>
          <w:rFonts w:asciiTheme="minorHAnsi" w:eastAsia="Times New Roman" w:hAnsiTheme="minorHAnsi" w:cstheme="minorHAnsi"/>
          <w:sz w:val="20"/>
          <w:szCs w:val="20"/>
        </w:rPr>
        <w:t>ed that several member</w:t>
      </w:r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organization</w:t>
      </w:r>
      <w:r w:rsidR="00005725" w:rsidRPr="00EB024B">
        <w:rPr>
          <w:rFonts w:asciiTheme="minorHAnsi" w:eastAsia="Times New Roman" w:hAnsiTheme="minorHAnsi" w:cstheme="minorHAnsi"/>
          <w:sz w:val="20"/>
          <w:szCs w:val="20"/>
        </w:rPr>
        <w:t xml:space="preserve">s of </w:t>
      </w:r>
      <w:proofErr w:type="spellStart"/>
      <w:r w:rsidR="00005725" w:rsidRPr="00EB024B">
        <w:rPr>
          <w:rFonts w:asciiTheme="minorHAnsi" w:eastAsia="Times New Roman" w:hAnsiTheme="minorHAnsi" w:cstheme="minorHAnsi"/>
          <w:sz w:val="20"/>
          <w:szCs w:val="20"/>
        </w:rPr>
        <w:t>TechConnectWV</w:t>
      </w:r>
      <w:proofErr w:type="spellEnd"/>
      <w:r w:rsidR="00892701" w:rsidRPr="00EB024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B2391" w:rsidRPr="00EB024B">
        <w:rPr>
          <w:rFonts w:asciiTheme="minorHAnsi" w:eastAsia="Times New Roman" w:hAnsiTheme="minorHAnsi" w:cstheme="minorHAnsi"/>
          <w:sz w:val="20"/>
          <w:szCs w:val="20"/>
        </w:rPr>
        <w:t xml:space="preserve">have united to support </w:t>
      </w:r>
      <w:proofErr w:type="spellStart"/>
      <w:r w:rsidRPr="00EB024B">
        <w:rPr>
          <w:rFonts w:asciiTheme="minorHAnsi" w:eastAsia="Times New Roman" w:hAnsiTheme="minorHAnsi" w:cstheme="minorHAnsi"/>
          <w:sz w:val="20"/>
          <w:szCs w:val="20"/>
        </w:rPr>
        <w:t>Aither</w:t>
      </w:r>
      <w:proofErr w:type="spellEnd"/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, demonstrating the group’s </w:t>
      </w:r>
      <w:r w:rsidR="000B2391" w:rsidRPr="00EB024B">
        <w:rPr>
          <w:rFonts w:asciiTheme="minorHAnsi" w:eastAsia="Times New Roman" w:hAnsiTheme="minorHAnsi" w:cstheme="minorHAnsi"/>
          <w:sz w:val="20"/>
          <w:szCs w:val="20"/>
        </w:rPr>
        <w:t>mission</w:t>
      </w:r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to </w:t>
      </w:r>
      <w:r w:rsidR="00892701" w:rsidRPr="00EB024B">
        <w:rPr>
          <w:rFonts w:asciiTheme="minorHAnsi" w:eastAsia="Times New Roman" w:hAnsiTheme="minorHAnsi" w:cstheme="minorHAnsi"/>
          <w:sz w:val="20"/>
          <w:szCs w:val="20"/>
        </w:rPr>
        <w:t xml:space="preserve">create jobs by connecting </w:t>
      </w:r>
      <w:r w:rsidR="000B2391" w:rsidRPr="00EB024B">
        <w:rPr>
          <w:rFonts w:asciiTheme="minorHAnsi" w:eastAsia="Times New Roman" w:hAnsiTheme="minorHAnsi" w:cstheme="minorHAnsi"/>
          <w:sz w:val="20"/>
          <w:szCs w:val="20"/>
        </w:rPr>
        <w:t xml:space="preserve">entrepreneurs </w:t>
      </w:r>
      <w:r w:rsidR="00C438C1" w:rsidRPr="00EB024B">
        <w:rPr>
          <w:rFonts w:asciiTheme="minorHAnsi" w:eastAsia="Times New Roman" w:hAnsiTheme="minorHAnsi" w:cstheme="minorHAnsi"/>
          <w:sz w:val="20"/>
          <w:szCs w:val="20"/>
        </w:rPr>
        <w:t xml:space="preserve">and start-up firms with R&amp;D assistance, access to capital, and </w:t>
      </w:r>
      <w:r w:rsidR="000B2391" w:rsidRPr="00EB024B">
        <w:rPr>
          <w:rFonts w:asciiTheme="minorHAnsi" w:eastAsia="Times New Roman" w:hAnsiTheme="minorHAnsi" w:cstheme="minorHAnsi"/>
          <w:sz w:val="20"/>
          <w:szCs w:val="20"/>
        </w:rPr>
        <w:t xml:space="preserve">other resources needed for </w:t>
      </w:r>
      <w:r w:rsidR="00C438C1" w:rsidRPr="00EB024B">
        <w:rPr>
          <w:rFonts w:asciiTheme="minorHAnsi" w:eastAsia="Times New Roman" w:hAnsiTheme="minorHAnsi" w:cstheme="minorHAnsi"/>
          <w:sz w:val="20"/>
          <w:szCs w:val="20"/>
        </w:rPr>
        <w:t xml:space="preserve">the commercialization </w:t>
      </w:r>
      <w:r w:rsidR="00892701" w:rsidRPr="00EB024B">
        <w:rPr>
          <w:rFonts w:asciiTheme="minorHAnsi" w:hAnsiTheme="minorHAnsi" w:cstheme="minorHAnsi"/>
          <w:sz w:val="20"/>
          <w:szCs w:val="20"/>
        </w:rPr>
        <w:t>of products, services, and technologies</w:t>
      </w:r>
      <w:r w:rsidRPr="00EB024B">
        <w:rPr>
          <w:rFonts w:asciiTheme="minorHAnsi" w:eastAsia="Times New Roman" w:hAnsiTheme="minorHAnsi" w:cstheme="minorHAnsi"/>
          <w:sz w:val="20"/>
          <w:szCs w:val="20"/>
        </w:rPr>
        <w:t>.</w:t>
      </w:r>
      <w:r w:rsidR="00892701" w:rsidRPr="00EB024B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:rsidR="000B2391" w:rsidRPr="00EB024B" w:rsidRDefault="0046593B" w:rsidP="000B2391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B024B">
        <w:rPr>
          <w:rFonts w:asciiTheme="minorHAnsi" w:eastAsia="Times New Roman" w:hAnsiTheme="minorHAnsi" w:cstheme="minorHAnsi"/>
          <w:sz w:val="20"/>
          <w:szCs w:val="20"/>
        </w:rPr>
        <w:t>Aither</w:t>
      </w:r>
      <w:proofErr w:type="spellEnd"/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is a spinout from MATRIC, a nonprofit research institute which focuses on creating and commercializing innovations in chemical, energy and environmental technologies.  Recently, the West Virginia Jobs Investment Trust</w:t>
      </w:r>
      <w:r w:rsidR="000B2391" w:rsidRPr="00EB024B">
        <w:rPr>
          <w:rFonts w:asciiTheme="minorHAnsi" w:eastAsia="Times New Roman" w:hAnsiTheme="minorHAnsi" w:cstheme="minorHAnsi"/>
          <w:sz w:val="20"/>
          <w:szCs w:val="20"/>
        </w:rPr>
        <w:t xml:space="preserve"> (WVJIT)</w:t>
      </w:r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finalized a deal </w:t>
      </w:r>
      <w:r w:rsidR="00892701" w:rsidRPr="00EB024B">
        <w:rPr>
          <w:rFonts w:asciiTheme="minorHAnsi" w:eastAsia="Times New Roman" w:hAnsiTheme="minorHAnsi" w:cstheme="minorHAnsi"/>
          <w:sz w:val="20"/>
          <w:szCs w:val="20"/>
        </w:rPr>
        <w:t xml:space="preserve">to invest $250,000 in </w:t>
      </w:r>
      <w:proofErr w:type="spellStart"/>
      <w:r w:rsidR="00892701" w:rsidRPr="00EB024B">
        <w:rPr>
          <w:rFonts w:asciiTheme="minorHAnsi" w:eastAsia="Times New Roman" w:hAnsiTheme="minorHAnsi" w:cstheme="minorHAnsi"/>
          <w:sz w:val="20"/>
          <w:szCs w:val="20"/>
        </w:rPr>
        <w:t>Aither</w:t>
      </w:r>
      <w:proofErr w:type="spellEnd"/>
      <w:r w:rsidR="00892701" w:rsidRPr="00EB024B">
        <w:rPr>
          <w:rFonts w:asciiTheme="minorHAnsi" w:eastAsia="Times New Roman" w:hAnsiTheme="minorHAnsi" w:cstheme="minorHAnsi"/>
          <w:sz w:val="20"/>
          <w:szCs w:val="20"/>
        </w:rPr>
        <w:t xml:space="preserve">.  </w:t>
      </w:r>
      <w:r w:rsidR="00892701" w:rsidRPr="00EB024B">
        <w:rPr>
          <w:rFonts w:asciiTheme="minorHAnsi" w:hAnsiTheme="minorHAnsi" w:cstheme="minorHAnsi"/>
          <w:sz w:val="20"/>
          <w:szCs w:val="20"/>
        </w:rPr>
        <w:t xml:space="preserve">In addition to MATRIC and WVJIT, other </w:t>
      </w:r>
      <w:proofErr w:type="spellStart"/>
      <w:r w:rsidR="00892701" w:rsidRPr="00EB024B">
        <w:rPr>
          <w:rFonts w:asciiTheme="minorHAnsi" w:hAnsiTheme="minorHAnsi" w:cstheme="minorHAnsi"/>
          <w:sz w:val="20"/>
          <w:szCs w:val="20"/>
        </w:rPr>
        <w:t>TechConnectWV</w:t>
      </w:r>
      <w:proofErr w:type="spellEnd"/>
      <w:r w:rsidR="00892701" w:rsidRPr="00EB024B">
        <w:rPr>
          <w:rFonts w:asciiTheme="minorHAnsi" w:hAnsiTheme="minorHAnsi" w:cstheme="minorHAnsi"/>
          <w:sz w:val="20"/>
          <w:szCs w:val="20"/>
        </w:rPr>
        <w:t xml:space="preserve"> members h</w:t>
      </w:r>
      <w:r w:rsidR="000B2391" w:rsidRPr="00EB024B">
        <w:rPr>
          <w:rFonts w:asciiTheme="minorHAnsi" w:hAnsiTheme="minorHAnsi" w:cstheme="minorHAnsi"/>
          <w:sz w:val="20"/>
          <w:szCs w:val="20"/>
        </w:rPr>
        <w:t>ave h</w:t>
      </w:r>
      <w:r w:rsidR="00892701" w:rsidRPr="00EB024B">
        <w:rPr>
          <w:rFonts w:asciiTheme="minorHAnsi" w:hAnsiTheme="minorHAnsi" w:cstheme="minorHAnsi"/>
          <w:sz w:val="20"/>
          <w:szCs w:val="20"/>
        </w:rPr>
        <w:t xml:space="preserve">elped </w:t>
      </w:r>
      <w:proofErr w:type="spellStart"/>
      <w:r w:rsidR="00892701" w:rsidRPr="00EB024B">
        <w:rPr>
          <w:rFonts w:asciiTheme="minorHAnsi" w:hAnsiTheme="minorHAnsi" w:cstheme="minorHAnsi"/>
          <w:sz w:val="20"/>
          <w:szCs w:val="20"/>
        </w:rPr>
        <w:t>Aither</w:t>
      </w:r>
      <w:proofErr w:type="spellEnd"/>
      <w:r w:rsidR="00892701" w:rsidRPr="00EB024B">
        <w:rPr>
          <w:rFonts w:asciiTheme="minorHAnsi" w:hAnsiTheme="minorHAnsi" w:cstheme="minorHAnsi"/>
          <w:sz w:val="20"/>
          <w:szCs w:val="20"/>
        </w:rPr>
        <w:t xml:space="preserve"> </w:t>
      </w:r>
      <w:r w:rsidR="000B2391" w:rsidRPr="00EB024B">
        <w:rPr>
          <w:rFonts w:asciiTheme="minorHAnsi" w:hAnsiTheme="minorHAnsi" w:cstheme="minorHAnsi"/>
          <w:sz w:val="20"/>
          <w:szCs w:val="20"/>
        </w:rPr>
        <w:t xml:space="preserve">by making </w:t>
      </w:r>
      <w:r w:rsidR="00892701" w:rsidRPr="00EB024B">
        <w:rPr>
          <w:rFonts w:asciiTheme="minorHAnsi" w:hAnsiTheme="minorHAnsi" w:cstheme="minorHAnsi"/>
          <w:sz w:val="20"/>
          <w:szCs w:val="20"/>
        </w:rPr>
        <w:t xml:space="preserve">key contacts, </w:t>
      </w:r>
      <w:r w:rsidR="000B2391" w:rsidRPr="00EB024B">
        <w:rPr>
          <w:rFonts w:asciiTheme="minorHAnsi" w:hAnsiTheme="minorHAnsi" w:cstheme="minorHAnsi"/>
          <w:sz w:val="20"/>
          <w:szCs w:val="20"/>
        </w:rPr>
        <w:t xml:space="preserve">offering strategic advice, and </w:t>
      </w:r>
      <w:r w:rsidR="00892701" w:rsidRPr="00EB024B">
        <w:rPr>
          <w:rFonts w:asciiTheme="minorHAnsi" w:hAnsiTheme="minorHAnsi" w:cstheme="minorHAnsi"/>
          <w:sz w:val="20"/>
          <w:szCs w:val="20"/>
        </w:rPr>
        <w:t>identify</w:t>
      </w:r>
      <w:r w:rsidR="000B2391" w:rsidRPr="00EB024B">
        <w:rPr>
          <w:rFonts w:asciiTheme="minorHAnsi" w:hAnsiTheme="minorHAnsi" w:cstheme="minorHAnsi"/>
          <w:sz w:val="20"/>
          <w:szCs w:val="20"/>
        </w:rPr>
        <w:t>ing</w:t>
      </w:r>
      <w:r w:rsidR="00892701" w:rsidRPr="00EB024B">
        <w:rPr>
          <w:rFonts w:asciiTheme="minorHAnsi" w:hAnsiTheme="minorHAnsi" w:cstheme="minorHAnsi"/>
          <w:sz w:val="20"/>
          <w:szCs w:val="20"/>
        </w:rPr>
        <w:t xml:space="preserve"> feedstock sources</w:t>
      </w:r>
      <w:r w:rsidR="000B2391" w:rsidRPr="00EB024B">
        <w:rPr>
          <w:rFonts w:asciiTheme="minorHAnsi" w:hAnsiTheme="minorHAnsi" w:cstheme="minorHAnsi"/>
          <w:sz w:val="20"/>
          <w:szCs w:val="20"/>
        </w:rPr>
        <w:t>.</w:t>
      </w:r>
    </w:p>
    <w:p w:rsidR="00892701" w:rsidRPr="00EB024B" w:rsidRDefault="00005725" w:rsidP="000B2391">
      <w:pPr>
        <w:jc w:val="both"/>
        <w:rPr>
          <w:rFonts w:asciiTheme="minorHAnsi" w:hAnsiTheme="minorHAnsi" w:cstheme="minorHAnsi"/>
          <w:sz w:val="20"/>
          <w:szCs w:val="20"/>
        </w:rPr>
      </w:pPr>
      <w:r w:rsidRPr="00EB024B">
        <w:rPr>
          <w:rFonts w:asciiTheme="minorHAnsi" w:eastAsia="Times New Roman" w:hAnsiTheme="minorHAnsi" w:cstheme="minorHAnsi"/>
          <w:sz w:val="20"/>
          <w:szCs w:val="20"/>
        </w:rPr>
        <w:t>“</w:t>
      </w:r>
      <w:r w:rsidRPr="00EB024B">
        <w:rPr>
          <w:rFonts w:asciiTheme="minorHAnsi" w:hAnsiTheme="minorHAnsi" w:cstheme="minorHAnsi"/>
          <w:sz w:val="20"/>
          <w:szCs w:val="20"/>
        </w:rPr>
        <w:t>This is the type of public-private partnership that leads to suc</w:t>
      </w:r>
      <w:r w:rsidR="00892701" w:rsidRPr="00EB024B">
        <w:rPr>
          <w:rFonts w:asciiTheme="minorHAnsi" w:hAnsiTheme="minorHAnsi" w:cstheme="minorHAnsi"/>
          <w:sz w:val="20"/>
          <w:szCs w:val="20"/>
        </w:rPr>
        <w:t xml:space="preserve">cess in the innovation economy,” Barth added.  </w:t>
      </w:r>
    </w:p>
    <w:p w:rsidR="00061BED" w:rsidRPr="00EB024B" w:rsidRDefault="00F8562A" w:rsidP="000B239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EB024B">
        <w:rPr>
          <w:rFonts w:asciiTheme="minorHAnsi" w:eastAsia="Times New Roman" w:hAnsiTheme="minorHAnsi" w:cstheme="minorHAnsi"/>
          <w:sz w:val="20"/>
          <w:szCs w:val="20"/>
        </w:rPr>
        <w:t>Aither</w:t>
      </w:r>
      <w:proofErr w:type="spellEnd"/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uses a</w:t>
      </w:r>
      <w:r w:rsidR="00061BED" w:rsidRPr="00EB024B">
        <w:rPr>
          <w:rFonts w:asciiTheme="minorHAnsi" w:eastAsia="Times New Roman" w:hAnsiTheme="minorHAnsi" w:cstheme="minorHAnsi"/>
          <w:sz w:val="20"/>
          <w:szCs w:val="20"/>
        </w:rPr>
        <w:t xml:space="preserve"> proprietary,</w:t>
      </w:r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integrated process for creating chemical products derived from ethylene. </w:t>
      </w:r>
      <w:proofErr w:type="spellStart"/>
      <w:r w:rsidRPr="00EB024B">
        <w:rPr>
          <w:rFonts w:asciiTheme="minorHAnsi" w:eastAsia="Times New Roman" w:hAnsiTheme="minorHAnsi" w:cstheme="minorHAnsi"/>
          <w:sz w:val="20"/>
          <w:szCs w:val="20"/>
        </w:rPr>
        <w:t>Aither's</w:t>
      </w:r>
      <w:proofErr w:type="spellEnd"/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process is designed to work </w:t>
      </w:r>
      <w:r w:rsidR="00061BED" w:rsidRPr="00EB024B">
        <w:rPr>
          <w:rFonts w:asciiTheme="minorHAnsi" w:eastAsia="Times New Roman" w:hAnsiTheme="minorHAnsi" w:cstheme="minorHAnsi"/>
          <w:sz w:val="20"/>
          <w:szCs w:val="20"/>
        </w:rPr>
        <w:t>economically</w:t>
      </w:r>
      <w:r w:rsidR="00EB024B" w:rsidRPr="00EB024B">
        <w:rPr>
          <w:rFonts w:asciiTheme="minorHAnsi" w:eastAsia="Times New Roman" w:hAnsiTheme="minorHAnsi" w:cstheme="minorHAnsi"/>
          <w:sz w:val="20"/>
          <w:szCs w:val="20"/>
        </w:rPr>
        <w:t xml:space="preserve"> at the same scale,</w:t>
      </w:r>
      <w:r w:rsidR="00061BED" w:rsidRPr="00EB024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B024B" w:rsidRPr="00EB024B">
        <w:rPr>
          <w:rFonts w:asciiTheme="minorHAnsi" w:eastAsia="Times New Roman" w:hAnsiTheme="minorHAnsi" w:cstheme="minorHAnsi"/>
          <w:sz w:val="20"/>
          <w:szCs w:val="20"/>
        </w:rPr>
        <w:t xml:space="preserve">or </w:t>
      </w:r>
      <w:r w:rsidRPr="00EB024B">
        <w:rPr>
          <w:rFonts w:asciiTheme="minorHAnsi" w:eastAsia="Times New Roman" w:hAnsiTheme="minorHAnsi" w:cstheme="minorHAnsi"/>
          <w:sz w:val="20"/>
          <w:szCs w:val="20"/>
        </w:rPr>
        <w:t>on a smaller scale</w:t>
      </w:r>
      <w:r w:rsidR="00EB024B" w:rsidRPr="00EB024B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with less start-up costs than trad</w:t>
      </w:r>
      <w:r w:rsidR="000B2391" w:rsidRPr="00EB024B">
        <w:rPr>
          <w:rFonts w:asciiTheme="minorHAnsi" w:eastAsia="Times New Roman" w:hAnsiTheme="minorHAnsi" w:cstheme="minorHAnsi"/>
          <w:sz w:val="20"/>
          <w:szCs w:val="20"/>
        </w:rPr>
        <w:t>itional steam cracker plants</w:t>
      </w:r>
      <w:r w:rsidR="00061BED" w:rsidRPr="00EB024B">
        <w:rPr>
          <w:rFonts w:asciiTheme="minorHAnsi" w:eastAsia="Times New Roman" w:hAnsiTheme="minorHAnsi" w:cstheme="minorHAnsi"/>
          <w:sz w:val="20"/>
          <w:szCs w:val="20"/>
        </w:rPr>
        <w:t xml:space="preserve"> and with reduced environmental emissions.</w:t>
      </w:r>
    </w:p>
    <w:p w:rsidR="00F8562A" w:rsidRPr="00EB024B" w:rsidRDefault="00F8562A" w:rsidP="000B239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B024B">
        <w:rPr>
          <w:rFonts w:asciiTheme="minorHAnsi" w:eastAsia="Times New Roman" w:hAnsiTheme="minorHAnsi" w:cstheme="minorHAnsi"/>
          <w:sz w:val="20"/>
          <w:szCs w:val="20"/>
        </w:rPr>
        <w:t>“We will use West Virginia’s natural gas resources to produce ethane-based products near the source of the raw material,</w:t>
      </w:r>
      <w:r w:rsidR="00EB024B" w:rsidRPr="00EB024B">
        <w:rPr>
          <w:rFonts w:asciiTheme="minorHAnsi" w:eastAsia="Times New Roman" w:hAnsiTheme="minorHAnsi" w:cstheme="minorHAnsi"/>
          <w:sz w:val="20"/>
          <w:szCs w:val="20"/>
        </w:rPr>
        <w:t>”</w:t>
      </w:r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said </w:t>
      </w:r>
      <w:proofErr w:type="spellStart"/>
      <w:r w:rsidRPr="00EB024B">
        <w:rPr>
          <w:rFonts w:asciiTheme="minorHAnsi" w:eastAsia="Times New Roman" w:hAnsiTheme="minorHAnsi" w:cstheme="minorHAnsi"/>
          <w:sz w:val="20"/>
          <w:szCs w:val="20"/>
        </w:rPr>
        <w:t>Aither</w:t>
      </w:r>
      <w:proofErr w:type="spellEnd"/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CEO Leonard Dolhert. </w:t>
      </w:r>
      <w:r w:rsidR="00EB024B" w:rsidRPr="00EB024B">
        <w:rPr>
          <w:rFonts w:asciiTheme="minorHAnsi" w:eastAsia="Times New Roman" w:hAnsiTheme="minorHAnsi" w:cstheme="minorHAnsi"/>
          <w:sz w:val="20"/>
          <w:szCs w:val="20"/>
        </w:rPr>
        <w:t>“</w:t>
      </w:r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With </w:t>
      </w:r>
      <w:proofErr w:type="spellStart"/>
      <w:r w:rsidRPr="00EB024B">
        <w:rPr>
          <w:rFonts w:asciiTheme="minorHAnsi" w:eastAsia="Times New Roman" w:hAnsiTheme="minorHAnsi" w:cstheme="minorHAnsi"/>
          <w:sz w:val="20"/>
          <w:szCs w:val="20"/>
        </w:rPr>
        <w:t>Aither</w:t>
      </w:r>
      <w:proofErr w:type="spellEnd"/>
      <w:r w:rsidRPr="00EB024B">
        <w:rPr>
          <w:rFonts w:asciiTheme="minorHAnsi" w:eastAsia="Times New Roman" w:hAnsiTheme="minorHAnsi" w:cstheme="minorHAnsi"/>
          <w:sz w:val="20"/>
          <w:szCs w:val="20"/>
        </w:rPr>
        <w:t xml:space="preserve"> as a local provider, West Virginia’s chemical companies will be able to reduce shipping costs</w:t>
      </w:r>
      <w:r w:rsidR="00061BED" w:rsidRPr="00EB024B">
        <w:rPr>
          <w:rFonts w:asciiTheme="minorHAnsi" w:eastAsia="Times New Roman" w:hAnsiTheme="minorHAnsi" w:cstheme="minorHAnsi"/>
          <w:sz w:val="20"/>
          <w:szCs w:val="20"/>
        </w:rPr>
        <w:t xml:space="preserve"> in their supply chain</w:t>
      </w:r>
      <w:r w:rsidRPr="00EB024B">
        <w:rPr>
          <w:rFonts w:asciiTheme="minorHAnsi" w:eastAsia="Times New Roman" w:hAnsiTheme="minorHAnsi" w:cstheme="minorHAnsi"/>
          <w:sz w:val="20"/>
          <w:szCs w:val="20"/>
        </w:rPr>
        <w:t>.”</w:t>
      </w:r>
    </w:p>
    <w:p w:rsidR="00F8562A" w:rsidRPr="00EB024B" w:rsidRDefault="00977806" w:rsidP="000B2391">
      <w:pPr>
        <w:jc w:val="both"/>
        <w:rPr>
          <w:rFonts w:asciiTheme="minorHAnsi" w:hAnsiTheme="minorHAnsi" w:cstheme="minorHAnsi"/>
          <w:sz w:val="20"/>
          <w:szCs w:val="20"/>
        </w:rPr>
      </w:pPr>
      <w:r w:rsidRPr="00EB024B">
        <w:rPr>
          <w:rFonts w:asciiTheme="minorHAnsi" w:hAnsiTheme="minorHAnsi" w:cstheme="minorHAnsi"/>
          <w:sz w:val="20"/>
          <w:szCs w:val="20"/>
        </w:rPr>
        <w:t xml:space="preserve">Earlier this month, </w:t>
      </w:r>
      <w:proofErr w:type="spellStart"/>
      <w:r w:rsidRPr="00EB024B">
        <w:rPr>
          <w:rFonts w:asciiTheme="minorHAnsi" w:hAnsiTheme="minorHAnsi" w:cstheme="minorHAnsi"/>
          <w:sz w:val="20"/>
          <w:szCs w:val="20"/>
        </w:rPr>
        <w:t>TechConnectWV</w:t>
      </w:r>
      <w:proofErr w:type="spellEnd"/>
      <w:r w:rsidRPr="00EB024B">
        <w:rPr>
          <w:rFonts w:asciiTheme="minorHAnsi" w:hAnsiTheme="minorHAnsi" w:cstheme="minorHAnsi"/>
          <w:sz w:val="20"/>
          <w:szCs w:val="20"/>
        </w:rPr>
        <w:t xml:space="preserve"> </w:t>
      </w:r>
      <w:r w:rsidR="00F8562A" w:rsidRPr="00EB024B">
        <w:rPr>
          <w:rFonts w:asciiTheme="minorHAnsi" w:hAnsiTheme="minorHAnsi" w:cstheme="minorHAnsi"/>
          <w:sz w:val="20"/>
          <w:szCs w:val="20"/>
        </w:rPr>
        <w:t>released the West Virginia</w:t>
      </w:r>
      <w:r w:rsidR="00DD0E63" w:rsidRPr="00EB024B">
        <w:rPr>
          <w:rFonts w:asciiTheme="minorHAnsi" w:hAnsiTheme="minorHAnsi" w:cstheme="minorHAnsi"/>
          <w:sz w:val="20"/>
          <w:szCs w:val="20"/>
        </w:rPr>
        <w:t xml:space="preserve"> Chemicals and Advanced Materials Blueprint, a detailed strategy for growth in </w:t>
      </w:r>
      <w:r w:rsidR="00C438C1" w:rsidRPr="00EB024B">
        <w:rPr>
          <w:rFonts w:asciiTheme="minorHAnsi" w:hAnsiTheme="minorHAnsi" w:cstheme="minorHAnsi"/>
          <w:sz w:val="20"/>
          <w:szCs w:val="20"/>
        </w:rPr>
        <w:t xml:space="preserve">the </w:t>
      </w:r>
      <w:r w:rsidR="00061BED" w:rsidRPr="00EB024B">
        <w:rPr>
          <w:rFonts w:asciiTheme="minorHAnsi" w:hAnsiTheme="minorHAnsi" w:cstheme="minorHAnsi"/>
          <w:sz w:val="20"/>
          <w:szCs w:val="20"/>
        </w:rPr>
        <w:t xml:space="preserve">state’s </w:t>
      </w:r>
      <w:r w:rsidR="00C438C1" w:rsidRPr="00EB024B">
        <w:rPr>
          <w:rFonts w:asciiTheme="minorHAnsi" w:hAnsiTheme="minorHAnsi" w:cstheme="minorHAnsi"/>
          <w:sz w:val="20"/>
          <w:szCs w:val="20"/>
        </w:rPr>
        <w:t>chemicals and advanced materials</w:t>
      </w:r>
      <w:r w:rsidR="00DD0E63" w:rsidRPr="00EB024B">
        <w:rPr>
          <w:rFonts w:asciiTheme="minorHAnsi" w:hAnsiTheme="minorHAnsi" w:cstheme="minorHAnsi"/>
          <w:sz w:val="20"/>
          <w:szCs w:val="20"/>
        </w:rPr>
        <w:t xml:space="preserve"> industry cluster.  </w:t>
      </w:r>
      <w:r w:rsidR="00C438C1" w:rsidRPr="00EB024B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="000B2391" w:rsidRPr="00EB024B">
        <w:rPr>
          <w:rFonts w:asciiTheme="minorHAnsi" w:hAnsiTheme="minorHAnsi" w:cstheme="minorHAnsi"/>
          <w:sz w:val="20"/>
          <w:szCs w:val="20"/>
        </w:rPr>
        <w:t>Aither</w:t>
      </w:r>
      <w:proofErr w:type="spellEnd"/>
      <w:r w:rsidR="000B2391" w:rsidRPr="00EB024B">
        <w:rPr>
          <w:rFonts w:asciiTheme="minorHAnsi" w:hAnsiTheme="minorHAnsi" w:cstheme="minorHAnsi"/>
          <w:sz w:val="20"/>
          <w:szCs w:val="20"/>
        </w:rPr>
        <w:t xml:space="preserve"> is an excellent</w:t>
      </w:r>
      <w:r w:rsidR="00C438C1" w:rsidRPr="00EB024B">
        <w:rPr>
          <w:rFonts w:asciiTheme="minorHAnsi" w:hAnsiTheme="minorHAnsi" w:cstheme="minorHAnsi"/>
          <w:sz w:val="20"/>
          <w:szCs w:val="20"/>
        </w:rPr>
        <w:t xml:space="preserve"> example of </w:t>
      </w:r>
      <w:r w:rsidR="000B2391" w:rsidRPr="00EB024B">
        <w:rPr>
          <w:rFonts w:asciiTheme="minorHAnsi" w:hAnsiTheme="minorHAnsi" w:cstheme="minorHAnsi"/>
          <w:sz w:val="20"/>
          <w:szCs w:val="20"/>
        </w:rPr>
        <w:t xml:space="preserve">how we can collaborate and utilize existing assets to support job creation in West Virginia, as outlined in the Blueprint,” Barth said.  </w:t>
      </w:r>
    </w:p>
    <w:p w:rsidR="007978E4" w:rsidRPr="00EB024B" w:rsidRDefault="006F51EF" w:rsidP="00EB024B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EB024B">
        <w:rPr>
          <w:rFonts w:asciiTheme="minorHAnsi" w:hAnsiTheme="minorHAnsi" w:cstheme="minorHAnsi"/>
          <w:sz w:val="20"/>
          <w:szCs w:val="20"/>
        </w:rPr>
        <w:t>TechConnectWV</w:t>
      </w:r>
      <w:proofErr w:type="spellEnd"/>
      <w:r w:rsidR="00D23F76" w:rsidRPr="00EB024B">
        <w:rPr>
          <w:rFonts w:asciiTheme="minorHAnsi" w:hAnsiTheme="minorHAnsi" w:cstheme="minorHAnsi"/>
          <w:sz w:val="20"/>
          <w:szCs w:val="20"/>
        </w:rPr>
        <w:t xml:space="preserve"> is </w:t>
      </w:r>
      <w:r w:rsidR="007978E4" w:rsidRPr="00EB024B">
        <w:rPr>
          <w:rFonts w:asciiTheme="minorHAnsi" w:hAnsiTheme="minorHAnsi" w:cstheme="minorHAnsi"/>
          <w:sz w:val="20"/>
          <w:szCs w:val="20"/>
        </w:rPr>
        <w:t>a non-profit coalition</w:t>
      </w:r>
      <w:r w:rsidR="00D23F76" w:rsidRPr="00EB024B">
        <w:rPr>
          <w:rFonts w:asciiTheme="minorHAnsi" w:hAnsiTheme="minorHAnsi" w:cstheme="minorHAnsi"/>
          <w:sz w:val="20"/>
          <w:szCs w:val="20"/>
        </w:rPr>
        <w:t xml:space="preserve"> with broad representation from private industry, the public sector, and higher education.  </w:t>
      </w:r>
      <w:proofErr w:type="spellStart"/>
      <w:r w:rsidR="00D23F76" w:rsidRPr="00EB024B">
        <w:rPr>
          <w:rFonts w:asciiTheme="minorHAnsi" w:hAnsiTheme="minorHAnsi" w:cstheme="minorHAnsi"/>
          <w:sz w:val="20"/>
          <w:szCs w:val="20"/>
        </w:rPr>
        <w:t>TechConnectWV</w:t>
      </w:r>
      <w:proofErr w:type="spellEnd"/>
      <w:r w:rsidR="00D23F76" w:rsidRPr="00EB024B">
        <w:rPr>
          <w:rFonts w:asciiTheme="minorHAnsi" w:hAnsiTheme="minorHAnsi" w:cstheme="minorHAnsi"/>
          <w:sz w:val="20"/>
          <w:szCs w:val="20"/>
        </w:rPr>
        <w:t xml:space="preserve"> </w:t>
      </w:r>
      <w:r w:rsidRPr="00EB024B">
        <w:rPr>
          <w:rFonts w:asciiTheme="minorHAnsi" w:hAnsiTheme="minorHAnsi" w:cstheme="minorHAnsi"/>
          <w:sz w:val="20"/>
          <w:szCs w:val="20"/>
        </w:rPr>
        <w:t>works to enhance awareness, spur collaboration, and raise the d</w:t>
      </w:r>
      <w:r w:rsidR="00C63A23" w:rsidRPr="00EB024B">
        <w:rPr>
          <w:rFonts w:asciiTheme="minorHAnsi" w:hAnsiTheme="minorHAnsi" w:cstheme="minorHAnsi"/>
          <w:sz w:val="20"/>
          <w:szCs w:val="20"/>
        </w:rPr>
        <w:t xml:space="preserve">iscussion of issues surrounding </w:t>
      </w:r>
      <w:r w:rsidRPr="00EB024B">
        <w:rPr>
          <w:rFonts w:asciiTheme="minorHAnsi" w:hAnsiTheme="minorHAnsi" w:cstheme="minorHAnsi"/>
          <w:sz w:val="20"/>
          <w:szCs w:val="20"/>
        </w:rPr>
        <w:t>technology-based economic development.  Its goals are to diversify the state’s economy, promote economic prosperity, and create high-paying jobs.</w:t>
      </w:r>
      <w:r w:rsidRPr="00EB024B">
        <w:rPr>
          <w:rFonts w:asciiTheme="minorHAnsi" w:hAnsiTheme="minorHAnsi" w:cstheme="minorHAnsi"/>
          <w:color w:val="C00000"/>
          <w:sz w:val="20"/>
          <w:szCs w:val="20"/>
        </w:rPr>
        <w:t xml:space="preserve">  </w:t>
      </w:r>
      <w:r w:rsidRPr="00EB024B">
        <w:rPr>
          <w:rFonts w:asciiTheme="minorHAnsi" w:hAnsiTheme="minorHAnsi" w:cstheme="minorHAnsi"/>
          <w:sz w:val="20"/>
          <w:szCs w:val="20"/>
        </w:rPr>
        <w:t xml:space="preserve">For more information, </w:t>
      </w:r>
      <w:r w:rsidR="007978E4" w:rsidRPr="00EB024B">
        <w:rPr>
          <w:rFonts w:asciiTheme="minorHAnsi" w:hAnsiTheme="minorHAnsi" w:cstheme="minorHAnsi"/>
          <w:sz w:val="20"/>
          <w:szCs w:val="20"/>
        </w:rPr>
        <w:t xml:space="preserve">visit </w:t>
      </w:r>
      <w:hyperlink r:id="rId6" w:history="1">
        <w:r w:rsidR="007978E4" w:rsidRPr="00EB024B">
          <w:rPr>
            <w:rStyle w:val="Hyperlink"/>
            <w:rFonts w:asciiTheme="minorHAnsi" w:hAnsiTheme="minorHAnsi" w:cstheme="minorHAnsi"/>
            <w:sz w:val="20"/>
            <w:szCs w:val="20"/>
          </w:rPr>
          <w:t>www.techconnectwv.com</w:t>
        </w:r>
      </w:hyperlink>
      <w:r w:rsidR="007978E4" w:rsidRPr="00EB024B">
        <w:rPr>
          <w:rFonts w:asciiTheme="minorHAnsi" w:hAnsiTheme="minorHAnsi" w:cstheme="minorHAnsi"/>
          <w:sz w:val="20"/>
          <w:szCs w:val="20"/>
        </w:rPr>
        <w:t>.</w:t>
      </w:r>
    </w:p>
    <w:p w:rsidR="00005725" w:rsidRPr="00005725" w:rsidRDefault="00EB024B" w:rsidP="00EB024B">
      <w:pPr>
        <w:jc w:val="center"/>
        <w:rPr>
          <w:rFonts w:asciiTheme="minorHAnsi" w:hAnsiTheme="minorHAnsi" w:cstheme="minorHAnsi"/>
        </w:rPr>
      </w:pPr>
      <w:r w:rsidRPr="00005725">
        <w:rPr>
          <w:rFonts w:asciiTheme="minorHAnsi" w:hAnsiTheme="minorHAnsi" w:cstheme="minorHAnsi"/>
        </w:rPr>
        <w:t>###</w:t>
      </w:r>
    </w:p>
    <w:sectPr w:rsidR="00005725" w:rsidRPr="00005725" w:rsidSect="006F51EF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EF"/>
    <w:rsid w:val="00005725"/>
    <w:rsid w:val="00060444"/>
    <w:rsid w:val="00061BED"/>
    <w:rsid w:val="000B2391"/>
    <w:rsid w:val="001562AA"/>
    <w:rsid w:val="002658C0"/>
    <w:rsid w:val="0029560F"/>
    <w:rsid w:val="002D186E"/>
    <w:rsid w:val="003B6ABB"/>
    <w:rsid w:val="003C1C02"/>
    <w:rsid w:val="00435C0C"/>
    <w:rsid w:val="0046593B"/>
    <w:rsid w:val="00484824"/>
    <w:rsid w:val="005A3BC5"/>
    <w:rsid w:val="005B3C93"/>
    <w:rsid w:val="00604FF3"/>
    <w:rsid w:val="00607266"/>
    <w:rsid w:val="006B7E4C"/>
    <w:rsid w:val="006C1C2D"/>
    <w:rsid w:val="006D2550"/>
    <w:rsid w:val="006D2C90"/>
    <w:rsid w:val="006F51EF"/>
    <w:rsid w:val="00745567"/>
    <w:rsid w:val="0075588A"/>
    <w:rsid w:val="00757122"/>
    <w:rsid w:val="007978E4"/>
    <w:rsid w:val="007F09F8"/>
    <w:rsid w:val="00841FB7"/>
    <w:rsid w:val="00891ADB"/>
    <w:rsid w:val="00892701"/>
    <w:rsid w:val="008F23A1"/>
    <w:rsid w:val="00977806"/>
    <w:rsid w:val="00A03349"/>
    <w:rsid w:val="00B52EB7"/>
    <w:rsid w:val="00B711FA"/>
    <w:rsid w:val="00BF28F0"/>
    <w:rsid w:val="00C438C1"/>
    <w:rsid w:val="00C52D1F"/>
    <w:rsid w:val="00C63A23"/>
    <w:rsid w:val="00D23F76"/>
    <w:rsid w:val="00D50FBE"/>
    <w:rsid w:val="00DB1D71"/>
    <w:rsid w:val="00DD0E63"/>
    <w:rsid w:val="00EA18F1"/>
    <w:rsid w:val="00EB024B"/>
    <w:rsid w:val="00F8562A"/>
    <w:rsid w:val="00F93BF0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E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D0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1F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0E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0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E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D0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1F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0E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0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chconnectwv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2011-08-31T02:25:00Z</cp:lastPrinted>
  <dcterms:created xsi:type="dcterms:W3CDTF">2011-08-30T22:38:00Z</dcterms:created>
  <dcterms:modified xsi:type="dcterms:W3CDTF">2011-09-01T11:26:00Z</dcterms:modified>
</cp:coreProperties>
</file>